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E8A31" w14:textId="64961D28" w:rsidR="007832C1" w:rsidRDefault="007832C1" w:rsidP="00063BA7">
      <w:pPr>
        <w:pStyle w:val="Ttulo1"/>
      </w:pPr>
      <w:r>
        <w:t xml:space="preserve">Retos </w:t>
      </w:r>
      <w:r w:rsidR="00063BA7">
        <w:t>Hackathon</w:t>
      </w:r>
      <w:r>
        <w:t xml:space="preserve"> UBU Michelin</w:t>
      </w:r>
    </w:p>
    <w:p w14:paraId="2DCD853C" w14:textId="77777777" w:rsidR="00063BA7" w:rsidRPr="00063BA7" w:rsidRDefault="00063BA7" w:rsidP="00063BA7"/>
    <w:p w14:paraId="1D87C9E8" w14:textId="77777777" w:rsidR="00063BA7" w:rsidRPr="00063BA7" w:rsidRDefault="00063BA7" w:rsidP="00063BA7">
      <w:pPr>
        <w:pStyle w:val="Ttulo2"/>
        <w:numPr>
          <w:ilvl w:val="0"/>
          <w:numId w:val="1"/>
        </w:numPr>
        <w:rPr>
          <w:b/>
          <w:bCs/>
        </w:rPr>
      </w:pPr>
      <w:r w:rsidRPr="00063BA7">
        <w:rPr>
          <w:rFonts w:eastAsia="Times New Roman"/>
          <w:b/>
          <w:bCs/>
        </w:rPr>
        <w:t>Generación automática de contenido formativo</w:t>
      </w:r>
      <w:r w:rsidRPr="00063BA7">
        <w:rPr>
          <w:b/>
          <w:bCs/>
        </w:rPr>
        <w:t xml:space="preserve"> multimedia a partir de documentación de operaciones</w:t>
      </w:r>
    </w:p>
    <w:p w14:paraId="424F90E9" w14:textId="77777777" w:rsidR="007156A9" w:rsidRDefault="00063BA7" w:rsidP="007156A9">
      <w:r>
        <w:t xml:space="preserve">El objetivo de este reto es crear una aplicación informática en la que introduzcamos un pequeño documento Word o </w:t>
      </w:r>
      <w:proofErr w:type="spellStart"/>
      <w:r>
        <w:t>pdf</w:t>
      </w:r>
      <w:proofErr w:type="spellEnd"/>
      <w:r>
        <w:t xml:space="preserve"> con contenido formativo de operaciones a realizar y, a partir de ese documento, cree contenidos multimedia para </w:t>
      </w:r>
      <w:r w:rsidR="007156A9">
        <w:t>ayudar a comprender y aprender la realización de las operaciones.</w:t>
      </w:r>
    </w:p>
    <w:p w14:paraId="048D721F" w14:textId="77777777" w:rsidR="007156A9" w:rsidRDefault="007156A9" w:rsidP="007156A9">
      <w:r>
        <w:t>Se valorará:</w:t>
      </w:r>
    </w:p>
    <w:p w14:paraId="283040DD" w14:textId="1869C757" w:rsidR="007156A9" w:rsidRPr="007156A9" w:rsidRDefault="007156A9" w:rsidP="007156A9">
      <w:pPr>
        <w:pStyle w:val="Prrafodelista"/>
        <w:numPr>
          <w:ilvl w:val="0"/>
          <w:numId w:val="5"/>
        </w:numPr>
      </w:pPr>
      <w:r>
        <w:t>La creatividad de los formatos</w:t>
      </w:r>
    </w:p>
    <w:p w14:paraId="6D0F8C79" w14:textId="443B4B35" w:rsidR="007832C1" w:rsidRDefault="007156A9" w:rsidP="007156A9">
      <w:pPr>
        <w:pStyle w:val="Prrafodelista"/>
        <w:numPr>
          <w:ilvl w:val="0"/>
          <w:numId w:val="5"/>
        </w:numPr>
      </w:pPr>
      <w:r>
        <w:t>La precisión de los contenidos</w:t>
      </w:r>
    </w:p>
    <w:p w14:paraId="26B98C66" w14:textId="70F6C34B" w:rsidR="007156A9" w:rsidRDefault="007156A9" w:rsidP="007156A9">
      <w:pPr>
        <w:pStyle w:val="Prrafodelista"/>
        <w:numPr>
          <w:ilvl w:val="0"/>
          <w:numId w:val="5"/>
        </w:numPr>
      </w:pPr>
      <w:r>
        <w:t>La facilidad de comprensión</w:t>
      </w:r>
    </w:p>
    <w:p w14:paraId="670404DE" w14:textId="4CB1DAE6" w:rsidR="007156A9" w:rsidRDefault="007156A9" w:rsidP="007156A9">
      <w:pPr>
        <w:pStyle w:val="Prrafodelista"/>
        <w:numPr>
          <w:ilvl w:val="0"/>
          <w:numId w:val="5"/>
        </w:numPr>
      </w:pPr>
      <w:r>
        <w:t>Mapa mental</w:t>
      </w:r>
    </w:p>
    <w:p w14:paraId="2FC2AA84" w14:textId="2B3B974C" w:rsidR="007156A9" w:rsidRDefault="007156A9" w:rsidP="007156A9">
      <w:pPr>
        <w:pStyle w:val="Prrafodelista"/>
        <w:numPr>
          <w:ilvl w:val="0"/>
          <w:numId w:val="5"/>
        </w:numPr>
      </w:pPr>
      <w:r>
        <w:t>Modo de evaluación</w:t>
      </w:r>
    </w:p>
    <w:p w14:paraId="254A44EF" w14:textId="555123A8" w:rsidR="007156A9" w:rsidRDefault="007156A9" w:rsidP="007156A9">
      <w:pPr>
        <w:pStyle w:val="Prrafodelista"/>
        <w:numPr>
          <w:ilvl w:val="0"/>
          <w:numId w:val="5"/>
        </w:numPr>
      </w:pPr>
      <w:r>
        <w:t>La confidencialidad de las informaciones.</w:t>
      </w:r>
    </w:p>
    <w:p w14:paraId="6CA37A66" w14:textId="79182201" w:rsidR="007156A9" w:rsidRPr="007156A9" w:rsidRDefault="007156A9" w:rsidP="007156A9">
      <w:r>
        <w:t>En los anexos</w:t>
      </w:r>
      <w:r w:rsidR="001479BA">
        <w:t xml:space="preserve"> pongo dos documentos formativos sobre variadores y servomotores para trabajar como ejemplos. Podéis utilizar otros documentos técnicos.</w:t>
      </w:r>
    </w:p>
    <w:p w14:paraId="7AB60D28" w14:textId="4AC0548E" w:rsidR="007156A9" w:rsidRPr="007156A9" w:rsidRDefault="007156A9" w:rsidP="007156A9">
      <w:pPr>
        <w:ind w:left="708"/>
      </w:pPr>
    </w:p>
    <w:p w14:paraId="1EF9C5D5" w14:textId="22B3F79B" w:rsidR="007156A9" w:rsidRPr="007156A9" w:rsidRDefault="007156A9" w:rsidP="007156A9">
      <w:pPr>
        <w:ind w:left="708"/>
      </w:pPr>
    </w:p>
    <w:p w14:paraId="5307E9EF" w14:textId="49EEE5E1" w:rsidR="009D293C" w:rsidRDefault="009D293C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6CF5BD98" w14:textId="77777777" w:rsidR="007832C1" w:rsidRPr="007832C1" w:rsidRDefault="007832C1" w:rsidP="007832C1">
      <w:pPr>
        <w:spacing w:after="0" w:line="240" w:lineRule="auto"/>
        <w:rPr>
          <w:rFonts w:eastAsia="Times New Roman"/>
        </w:rPr>
      </w:pPr>
    </w:p>
    <w:p w14:paraId="77E12B10" w14:textId="77777777" w:rsidR="00063BA7" w:rsidRDefault="00063BA7" w:rsidP="00063BA7">
      <w:pPr>
        <w:pStyle w:val="Ttulo2"/>
        <w:numPr>
          <w:ilvl w:val="0"/>
          <w:numId w:val="1"/>
        </w:numPr>
        <w:rPr>
          <w:rFonts w:eastAsia="Times New Roman"/>
          <w:b/>
          <w:bCs/>
        </w:rPr>
      </w:pPr>
      <w:r w:rsidRPr="00063BA7">
        <w:rPr>
          <w:rFonts w:eastAsia="Times New Roman"/>
          <w:b/>
          <w:bCs/>
        </w:rPr>
        <w:t>Diseño de pinza robot para manipular separadores de tela</w:t>
      </w:r>
    </w:p>
    <w:p w14:paraId="250EAC45" w14:textId="1E18C945" w:rsidR="007832C1" w:rsidRPr="009D293C" w:rsidRDefault="009D293C" w:rsidP="009D293C">
      <w:r w:rsidRPr="009D293C">
        <w:t>Objetivo: Diseñar una pinza para un robot que sea capaz de manipular separadores de tela que utilizamos para separar capas de goma</w:t>
      </w:r>
      <w:r>
        <w:t xml:space="preserve"> en paletas (coger, desplazar, dejar, colocar)</w:t>
      </w:r>
      <w:r w:rsidRPr="009D293C">
        <w:t>.</w:t>
      </w:r>
    </w:p>
    <w:p w14:paraId="6CDE5B8E" w14:textId="1F558D77" w:rsidR="009D293C" w:rsidRDefault="009D293C" w:rsidP="009D293C">
      <w:r w:rsidRPr="009D293C">
        <w:t>Los separado</w:t>
      </w:r>
      <w:r>
        <w:t xml:space="preserve">res tienen un tamaño </w:t>
      </w:r>
      <w:r w:rsidR="009A7398">
        <w:t xml:space="preserve">aproximado </w:t>
      </w:r>
      <w:r>
        <w:t xml:space="preserve">de </w:t>
      </w:r>
      <w:r w:rsidR="009A7398">
        <w:t>96</w:t>
      </w:r>
      <w:r>
        <w:t>0x</w:t>
      </w:r>
      <w:r w:rsidR="00923C76">
        <w:t>1</w:t>
      </w:r>
      <w:r w:rsidR="009A7398">
        <w:t>10</w:t>
      </w:r>
      <w:r>
        <w:t>0 mm</w:t>
      </w:r>
    </w:p>
    <w:p w14:paraId="1F6E8F11" w14:textId="0B3EC157" w:rsidR="00CD0029" w:rsidRDefault="00CD0029" w:rsidP="009D293C">
      <w:r>
        <w:t xml:space="preserve">Se coge de aquí: </w:t>
      </w:r>
    </w:p>
    <w:p w14:paraId="57D54721" w14:textId="77777777" w:rsidR="00CD0029" w:rsidRDefault="00CD0029" w:rsidP="009D293C">
      <w:r>
        <w:rPr>
          <w:noProof/>
        </w:rPr>
        <w:drawing>
          <wp:inline distT="0" distB="0" distL="0" distR="0" wp14:anchorId="79E009FF" wp14:editId="002AFF6D">
            <wp:extent cx="4235824" cy="1905000"/>
            <wp:effectExtent l="0" t="0" r="0" b="0"/>
            <wp:docPr id="2988913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19" cy="190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EE45" w14:textId="1BD15BC1" w:rsidR="00CD0029" w:rsidRDefault="00CD0029" w:rsidP="009D293C">
      <w:r>
        <w:t xml:space="preserve">Una vez cogido queda así: </w:t>
      </w:r>
    </w:p>
    <w:p w14:paraId="11DF8D16" w14:textId="17C7675E" w:rsidR="009D293C" w:rsidRDefault="00CD0029" w:rsidP="009D293C">
      <w:r>
        <w:rPr>
          <w:noProof/>
        </w:rPr>
        <w:drawing>
          <wp:inline distT="0" distB="0" distL="0" distR="0" wp14:anchorId="65AC9797" wp14:editId="3DD3C4A0">
            <wp:extent cx="4320540" cy="1943100"/>
            <wp:effectExtent l="0" t="0" r="3810" b="0"/>
            <wp:docPr id="20967858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23" cy="19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F4E1" w14:textId="60EBD38B" w:rsidR="00CD0029" w:rsidRDefault="00CD0029" w:rsidP="009D293C">
      <w:r>
        <w:t>Se deja aquí:</w:t>
      </w:r>
    </w:p>
    <w:p w14:paraId="173BDBB3" w14:textId="2F128408" w:rsidR="009D293C" w:rsidRDefault="00CD0029" w:rsidP="009D293C">
      <w:r>
        <w:rPr>
          <w:noProof/>
        </w:rPr>
        <w:drawing>
          <wp:inline distT="0" distB="0" distL="0" distR="0" wp14:anchorId="436D4C5B" wp14:editId="56E582B2">
            <wp:extent cx="1990725" cy="2200857"/>
            <wp:effectExtent l="0" t="0" r="0" b="9525"/>
            <wp:docPr id="194667119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68" cy="22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73F8" w14:textId="77777777" w:rsidR="009D293C" w:rsidRDefault="009D293C" w:rsidP="009D293C"/>
    <w:p w14:paraId="431EF5EF" w14:textId="4EC6DFD9" w:rsidR="009D293C" w:rsidRDefault="009D293C" w:rsidP="009D293C">
      <w:r>
        <w:t>La pinza tiene que acoplarse a un cambiador de herramientas marca Zimmer, referencia WPR5100:</w:t>
      </w:r>
    </w:p>
    <w:p w14:paraId="46B3BA42" w14:textId="5C4FEFA9" w:rsidR="009D293C" w:rsidRDefault="009D293C" w:rsidP="009D293C">
      <w:r w:rsidRPr="009D293C">
        <w:rPr>
          <w:noProof/>
        </w:rPr>
        <w:drawing>
          <wp:inline distT="0" distB="0" distL="0" distR="0" wp14:anchorId="4B853CDF" wp14:editId="0ED37FD2">
            <wp:extent cx="5400040" cy="2177415"/>
            <wp:effectExtent l="0" t="0" r="0" b="0"/>
            <wp:docPr id="8779276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E6B0D" w14:textId="77777777" w:rsidR="00923C76" w:rsidRDefault="009D293C" w:rsidP="009D293C">
      <w:r>
        <w:t xml:space="preserve">Para el diseño </w:t>
      </w:r>
    </w:p>
    <w:p w14:paraId="33B57B61" w14:textId="6912C2EC" w:rsidR="00923C76" w:rsidRDefault="009D293C" w:rsidP="00923C76">
      <w:pPr>
        <w:pStyle w:val="Prrafodelista"/>
        <w:numPr>
          <w:ilvl w:val="0"/>
          <w:numId w:val="5"/>
        </w:numPr>
      </w:pPr>
      <w:r>
        <w:t xml:space="preserve">hay que elegir los componentes comerciales </w:t>
      </w:r>
      <w:r w:rsidR="00923C76">
        <w:t xml:space="preserve">actuadores y detectores </w:t>
      </w:r>
    </w:p>
    <w:p w14:paraId="5EA2C843" w14:textId="7267D473" w:rsidR="009D293C" w:rsidRDefault="00923C76" w:rsidP="00923C76">
      <w:pPr>
        <w:pStyle w:val="Prrafodelista"/>
        <w:numPr>
          <w:ilvl w:val="0"/>
          <w:numId w:val="5"/>
        </w:numPr>
      </w:pPr>
      <w:r>
        <w:t>hay que realizar los planos de los elementos mecánicos y elección de materiales para el funcionamiento de la pinza</w:t>
      </w:r>
    </w:p>
    <w:p w14:paraId="214719EA" w14:textId="38F28FB1" w:rsidR="00923C76" w:rsidRDefault="00923C76" w:rsidP="00923C76">
      <w:pPr>
        <w:pStyle w:val="Prrafodelista"/>
        <w:numPr>
          <w:ilvl w:val="0"/>
          <w:numId w:val="5"/>
        </w:numPr>
      </w:pPr>
      <w:r>
        <w:t>hay que definir un diagrama de funcionamiento de la pinza.</w:t>
      </w:r>
    </w:p>
    <w:p w14:paraId="0285B99D" w14:textId="77777777" w:rsidR="00923C76" w:rsidRDefault="00923C76" w:rsidP="009D293C"/>
    <w:p w14:paraId="57354C79" w14:textId="32C3B0D3" w:rsidR="00ED386D" w:rsidRDefault="00ED386D">
      <w:r>
        <w:br w:type="page"/>
      </w:r>
    </w:p>
    <w:p w14:paraId="358A7F87" w14:textId="50CCE255" w:rsidR="00ED386D" w:rsidRDefault="00ED386D" w:rsidP="00ED386D">
      <w:pPr>
        <w:pStyle w:val="Ttulo2"/>
        <w:numPr>
          <w:ilvl w:val="0"/>
          <w:numId w:val="1"/>
        </w:num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Anexos:</w:t>
      </w:r>
    </w:p>
    <w:p w14:paraId="1149F633" w14:textId="670B5CAA" w:rsidR="00ED386D" w:rsidRPr="00ED386D" w:rsidRDefault="00ED386D" w:rsidP="00ED386D">
      <w:r>
        <w:object w:dxaOrig="1520" w:dyaOrig="987" w14:anchorId="411416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9" o:title=""/>
          </v:shape>
          <o:OLEObject Type="Embed" ProgID="Acrobat.Document.DC" ShapeID="_x0000_i1025" DrawAspect="Icon" ObjectID="_1835331188" r:id="rId10"/>
        </w:object>
      </w:r>
    </w:p>
    <w:p w14:paraId="18635397" w14:textId="0CE932AA" w:rsidR="00ED386D" w:rsidRDefault="00ED386D" w:rsidP="009D293C">
      <w:r>
        <w:object w:dxaOrig="1520" w:dyaOrig="987" w14:anchorId="4E91222B">
          <v:shape id="_x0000_i1026" type="#_x0000_t75" style="width:75.75pt;height:49.5pt" o:ole="">
            <v:imagedata r:id="rId11" o:title=""/>
          </v:shape>
          <o:OLEObject Type="Embed" ProgID="Acrobat.Document.DC" ShapeID="_x0000_i1026" DrawAspect="Icon" ObjectID="_1835331189" r:id="rId12"/>
        </w:object>
      </w:r>
    </w:p>
    <w:p w14:paraId="3DF7C6B8" w14:textId="77777777" w:rsidR="00ED386D" w:rsidRPr="009D293C" w:rsidRDefault="00ED386D" w:rsidP="009D293C"/>
    <w:sectPr w:rsidR="00ED386D" w:rsidRPr="009D29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A4244"/>
    <w:multiLevelType w:val="hybridMultilevel"/>
    <w:tmpl w:val="F2E01446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5DF5179"/>
    <w:multiLevelType w:val="hybridMultilevel"/>
    <w:tmpl w:val="DE9ECEE4"/>
    <w:lvl w:ilvl="0" w:tplc="B6264288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05B15"/>
    <w:multiLevelType w:val="hybridMultilevel"/>
    <w:tmpl w:val="00528C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C0904"/>
    <w:multiLevelType w:val="hybridMultilevel"/>
    <w:tmpl w:val="BAA24D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61743"/>
    <w:multiLevelType w:val="hybridMultilevel"/>
    <w:tmpl w:val="A85453C6"/>
    <w:lvl w:ilvl="0" w:tplc="3370A2A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95023"/>
    <w:multiLevelType w:val="hybridMultilevel"/>
    <w:tmpl w:val="86529438"/>
    <w:lvl w:ilvl="0" w:tplc="E5F47B42">
      <w:numFmt w:val="bullet"/>
      <w:lvlText w:val="-"/>
      <w:lvlJc w:val="left"/>
      <w:pPr>
        <w:ind w:left="1080" w:hanging="360"/>
      </w:pPr>
      <w:rPr>
        <w:rFonts w:ascii="Aptos Display" w:eastAsiaTheme="majorEastAsia" w:hAnsi="Aptos Display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62621502">
    <w:abstractNumId w:val="3"/>
  </w:num>
  <w:num w:numId="2" w16cid:durableId="1331982066">
    <w:abstractNumId w:val="1"/>
  </w:num>
  <w:num w:numId="3" w16cid:durableId="1996371518">
    <w:abstractNumId w:val="0"/>
  </w:num>
  <w:num w:numId="4" w16cid:durableId="677926343">
    <w:abstractNumId w:val="5"/>
  </w:num>
  <w:num w:numId="5" w16cid:durableId="229997216">
    <w:abstractNumId w:val="4"/>
  </w:num>
  <w:num w:numId="6" w16cid:durableId="1953050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2C1"/>
    <w:rsid w:val="00034CE4"/>
    <w:rsid w:val="00063BA7"/>
    <w:rsid w:val="00115ACF"/>
    <w:rsid w:val="001479BA"/>
    <w:rsid w:val="00295BB7"/>
    <w:rsid w:val="002A24F2"/>
    <w:rsid w:val="005108BB"/>
    <w:rsid w:val="005732F6"/>
    <w:rsid w:val="007156A9"/>
    <w:rsid w:val="007832C1"/>
    <w:rsid w:val="00880988"/>
    <w:rsid w:val="00880F88"/>
    <w:rsid w:val="00894E80"/>
    <w:rsid w:val="00923C76"/>
    <w:rsid w:val="009A7398"/>
    <w:rsid w:val="009B2062"/>
    <w:rsid w:val="009B397D"/>
    <w:rsid w:val="009D293C"/>
    <w:rsid w:val="00C53751"/>
    <w:rsid w:val="00CD0029"/>
    <w:rsid w:val="00EA6073"/>
    <w:rsid w:val="00ED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4C443"/>
  <w15:chartTrackingRefBased/>
  <w15:docId w15:val="{275A1A8D-596C-4267-9A98-4F368976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93C"/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7832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32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32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32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32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32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32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32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32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32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832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32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32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32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32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32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32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32C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32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32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32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832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32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32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32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832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32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32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32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Ruano</dc:creator>
  <cp:keywords/>
  <dc:description/>
  <cp:lastModifiedBy>Miguel Ruano</cp:lastModifiedBy>
  <cp:revision>7</cp:revision>
  <dcterms:created xsi:type="dcterms:W3CDTF">2026-03-17T18:38:00Z</dcterms:created>
  <dcterms:modified xsi:type="dcterms:W3CDTF">2026-03-18T08:27:00Z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e9a456-2778-4ca9-be06-1190b1e1118a_Enabled">
    <vt:lpwstr>true</vt:lpwstr>
  </property>
  <property fmtid="{D5CDD505-2E9C-101B-9397-08002B2CF9AE}" pid="3" name="MSIP_Label_09e9a456-2778-4ca9-be06-1190b1e1118a_SetDate">
    <vt:lpwstr>2025-01-29T08:53:08Z</vt:lpwstr>
  </property>
  <property fmtid="{D5CDD505-2E9C-101B-9397-08002B2CF9AE}" pid="4" name="MSIP_Label_09e9a456-2778-4ca9-be06-1190b1e1118a_Method">
    <vt:lpwstr>Standard</vt:lpwstr>
  </property>
  <property fmtid="{D5CDD505-2E9C-101B-9397-08002B2CF9AE}" pid="5" name="MSIP_Label_09e9a456-2778-4ca9-be06-1190b1e1118a_Name">
    <vt:lpwstr>D3</vt:lpwstr>
  </property>
  <property fmtid="{D5CDD505-2E9C-101B-9397-08002B2CF9AE}" pid="6" name="MSIP_Label_09e9a456-2778-4ca9-be06-1190b1e1118a_SiteId">
    <vt:lpwstr>658ba197-6c73-4fea-91bd-1c7d8de6bf2c</vt:lpwstr>
  </property>
  <property fmtid="{D5CDD505-2E9C-101B-9397-08002B2CF9AE}" pid="7" name="MSIP_Label_09e9a456-2778-4ca9-be06-1190b1e1118a_ActionId">
    <vt:lpwstr>90d18213-d60c-46b3-979d-69f56ef98345</vt:lpwstr>
  </property>
  <property fmtid="{D5CDD505-2E9C-101B-9397-08002B2CF9AE}" pid="8" name="MSIP_Label_09e9a456-2778-4ca9-be06-1190b1e1118a_ContentBits">
    <vt:lpwstr>0</vt:lpwstr>
  </property>
</Properties>
</file>