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C8B9" w14:textId="77777777" w:rsidR="004F2131" w:rsidRPr="004F2131" w:rsidRDefault="004F2131" w:rsidP="004F2131">
      <w:pPr>
        <w:spacing w:line="276" w:lineRule="auto"/>
        <w:jc w:val="center"/>
        <w:rPr>
          <w:rFonts w:eastAsia="Calibri" w:cs="Arial"/>
          <w:b/>
          <w:bCs/>
          <w:color w:val="E26E0E"/>
          <w:sz w:val="22"/>
          <w:szCs w:val="22"/>
          <w:lang w:val="en-US"/>
        </w:rPr>
      </w:pPr>
      <w:r w:rsidRPr="004F2131">
        <w:rPr>
          <w:rFonts w:eastAsia="Calibri" w:cs="Arial"/>
          <w:b/>
          <w:bCs/>
          <w:color w:val="E26E0E"/>
          <w:sz w:val="22"/>
          <w:szCs w:val="22"/>
          <w:lang w:val="en-US"/>
        </w:rPr>
        <w:t>DECLARATION OF OWNERSHIP OF THE WORK AND TRANSFER OF RIGHTS,</w:t>
      </w:r>
    </w:p>
    <w:p w14:paraId="1C5E4945" w14:textId="6AE8A660" w:rsidR="00B25599" w:rsidRDefault="004F2131" w:rsidP="004F2131">
      <w:pPr>
        <w:spacing w:line="276" w:lineRule="auto"/>
        <w:jc w:val="center"/>
        <w:rPr>
          <w:rFonts w:eastAsia="Calibri" w:cs="Arial"/>
          <w:b/>
          <w:bCs/>
          <w:color w:val="E26E0E"/>
          <w:sz w:val="22"/>
          <w:szCs w:val="22"/>
          <w:lang w:val="en-US"/>
        </w:rPr>
      </w:pPr>
      <w:r w:rsidRPr="004F2131">
        <w:rPr>
          <w:rFonts w:eastAsia="Calibri" w:cs="Arial"/>
          <w:b/>
          <w:bCs/>
          <w:color w:val="E26E0E"/>
          <w:sz w:val="22"/>
          <w:szCs w:val="22"/>
          <w:lang w:val="en-US"/>
        </w:rPr>
        <w:t xml:space="preserve"> FOR THE PUBLICATION OF CONFERENCE PROCEEDINGS.</w:t>
      </w:r>
    </w:p>
    <w:p w14:paraId="7A43B2B9" w14:textId="77777777" w:rsidR="004F2131" w:rsidRPr="004F2131" w:rsidRDefault="004F2131" w:rsidP="004F2131">
      <w:pPr>
        <w:spacing w:line="276" w:lineRule="auto"/>
        <w:jc w:val="center"/>
        <w:rPr>
          <w:rFonts w:eastAsia="Calibri" w:cs="Arial"/>
          <w:b/>
          <w:bCs/>
          <w:color w:val="E26E0E"/>
          <w:sz w:val="22"/>
          <w:szCs w:val="22"/>
          <w:lang w:val="en-US"/>
        </w:rPr>
      </w:pPr>
    </w:p>
    <w:p w14:paraId="5E457146" w14:textId="42B298ED" w:rsidR="004F2131" w:rsidRPr="004F2131" w:rsidRDefault="004F2131" w:rsidP="004F2131">
      <w:pPr>
        <w:pStyle w:val="NormalWeb"/>
        <w:spacing w:after="120" w:line="276" w:lineRule="auto"/>
        <w:jc w:val="both"/>
        <w:rPr>
          <w:rFonts w:ascii="Arial" w:eastAsia="Arial" w:hAnsi="Arial" w:cs="Arial"/>
          <w:sz w:val="22"/>
          <w:szCs w:val="22"/>
          <w:lang w:val="en-US" w:eastAsia="ar-SA"/>
        </w:rPr>
      </w:pPr>
      <w:r w:rsidRPr="004F2131">
        <w:rPr>
          <w:rFonts w:ascii="Arial" w:eastAsia="Arial" w:hAnsi="Arial" w:cs="Arial"/>
          <w:sz w:val="22"/>
          <w:szCs w:val="22"/>
          <w:lang w:val="en-US" w:eastAsia="ar-SA"/>
        </w:rPr>
        <w:t>Mr.</w:t>
      </w:r>
      <w:r w:rsidR="00CF7C20">
        <w:rPr>
          <w:rFonts w:ascii="Arial" w:eastAsia="Arial" w:hAnsi="Arial" w:cs="Arial"/>
          <w:sz w:val="22"/>
          <w:szCs w:val="22"/>
          <w:lang w:val="en-US" w:eastAsia="ar-SA"/>
        </w:rPr>
        <w:t>/</w:t>
      </w:r>
      <w:r w:rsidR="00CF7C20" w:rsidRPr="001160FF">
        <w:rPr>
          <w:lang w:val="en-US"/>
        </w:rPr>
        <w:t xml:space="preserve"> </w:t>
      </w:r>
      <w:r w:rsidR="00CF7C20" w:rsidRPr="00CF7C20">
        <w:rPr>
          <w:rFonts w:ascii="Arial" w:eastAsia="Arial" w:hAnsi="Arial" w:cs="Arial"/>
          <w:sz w:val="22"/>
          <w:szCs w:val="22"/>
          <w:lang w:val="en-US" w:eastAsia="ar-SA"/>
        </w:rPr>
        <w:t>Mrs</w:t>
      </w:r>
      <w:r w:rsidRPr="004F2131">
        <w:rPr>
          <w:rFonts w:ascii="Arial" w:eastAsia="Arial" w:hAnsi="Arial" w:cs="Arial"/>
          <w:sz w:val="22"/>
          <w:szCs w:val="22"/>
          <w:lang w:val="en-US" w:eastAsia="ar-SA"/>
        </w:rPr>
        <w:t xml:space="preserve"> _____________________________________________, with DNI/NIF, NIE or PASSPORT _____________________________________________, as the AUTHOR of the work (communication) entitled ‘_________________________________’, DECLARE expressly and under my responsibility the originality as well as the legitimate and absolute ownership of the work, in respect of which I have no limitation or encumbrance of any kind that prevents me from freely disposing of it, I provide with this document the corresponding </w:t>
      </w:r>
      <w:proofErr w:type="spellStart"/>
      <w:r w:rsidRPr="004F2131">
        <w:rPr>
          <w:rFonts w:ascii="Arial" w:eastAsia="Arial" w:hAnsi="Arial" w:cs="Arial"/>
          <w:sz w:val="22"/>
          <w:szCs w:val="22"/>
          <w:lang w:val="en-US" w:eastAsia="ar-SA"/>
        </w:rPr>
        <w:t>authorisation</w:t>
      </w:r>
      <w:proofErr w:type="spellEnd"/>
      <w:r w:rsidRPr="004F2131">
        <w:rPr>
          <w:rFonts w:ascii="Arial" w:eastAsia="Arial" w:hAnsi="Arial" w:cs="Arial"/>
          <w:sz w:val="22"/>
          <w:szCs w:val="22"/>
          <w:lang w:val="en-US" w:eastAsia="ar-SA"/>
        </w:rPr>
        <w:t>(s) of the author(s) of the insertions (images, illustrations, graphics or any other element) included in the work, releasing the UNIVERSITY OF BURGOS from any conflict or responsibility that may arise from the copyright and exploitation rights of the aforementioned work.</w:t>
      </w:r>
    </w:p>
    <w:p w14:paraId="7FF7C981" w14:textId="77777777" w:rsidR="004F2131" w:rsidRPr="00CF7C20" w:rsidRDefault="004F2131" w:rsidP="004F2131">
      <w:pPr>
        <w:pStyle w:val="NormalWeb"/>
        <w:spacing w:after="120" w:line="276" w:lineRule="auto"/>
        <w:jc w:val="both"/>
        <w:rPr>
          <w:rFonts w:ascii="Arial" w:eastAsia="Arial" w:hAnsi="Arial" w:cs="Arial"/>
          <w:sz w:val="22"/>
          <w:szCs w:val="22"/>
          <w:lang w:val="en-US" w:eastAsia="ar-SA"/>
        </w:rPr>
      </w:pPr>
      <w:r w:rsidRPr="004F2131">
        <w:rPr>
          <w:rFonts w:ascii="Arial" w:eastAsia="Arial" w:hAnsi="Arial" w:cs="Arial"/>
          <w:sz w:val="22"/>
          <w:szCs w:val="22"/>
          <w:lang w:val="en-US" w:eastAsia="ar-SA"/>
        </w:rPr>
        <w:t xml:space="preserve">And, by virtue of this document, grants the UNIVERSITY OF BURGOS, on a non-exclusive </w:t>
      </w:r>
      <w:r w:rsidRPr="004F2131">
        <w:rPr>
          <w:rFonts w:ascii="Arial" w:eastAsia="Arial" w:hAnsi="Arial" w:cs="Arial"/>
          <w:sz w:val="22"/>
          <w:szCs w:val="22"/>
          <w:lang w:val="en-GB" w:eastAsia="ar-SA"/>
        </w:rPr>
        <w:t>basis, the rights of reproduction, public communication, transformation and distribution of the communication made in Burgos on 13 and 14 November 2025, for the purpose of publishing the proceedings of the congress ‘</w:t>
      </w:r>
      <w:r w:rsidRPr="004F2131">
        <w:rPr>
          <w:rStyle w:val="normaltextrun"/>
          <w:rFonts w:ascii="Arial" w:hAnsi="Arial" w:cs="Arial"/>
          <w:b/>
          <w:bCs/>
          <w:color w:val="E26E0E"/>
          <w:sz w:val="22"/>
          <w:szCs w:val="22"/>
          <w:shd w:val="clear" w:color="auto" w:fill="FFFFFF"/>
          <w:lang w:val="en-GB"/>
        </w:rPr>
        <w:t>III National Congress and II International Congress of Schools of Technical Architecture and Building Engineering - EDIFICATE 2025</w:t>
      </w:r>
      <w:r w:rsidRPr="004F2131">
        <w:rPr>
          <w:rFonts w:ascii="Arial" w:eastAsia="Arial" w:hAnsi="Arial" w:cs="Arial"/>
          <w:sz w:val="22"/>
          <w:szCs w:val="22"/>
          <w:lang w:val="en-GB" w:eastAsia="ar-SA"/>
        </w:rPr>
        <w:t xml:space="preserve">’ which will be managed through the Publications and Institutional Image Service of the University of Burgos, under a Creative Commons Attribution - </w:t>
      </w:r>
      <w:proofErr w:type="spellStart"/>
      <w:r w:rsidRPr="004F2131">
        <w:rPr>
          <w:rFonts w:ascii="Arial" w:eastAsia="Arial" w:hAnsi="Arial" w:cs="Arial"/>
          <w:sz w:val="22"/>
          <w:szCs w:val="22"/>
          <w:lang w:val="en-GB" w:eastAsia="ar-SA"/>
        </w:rPr>
        <w:t>NonCommercial</w:t>
      </w:r>
      <w:proofErr w:type="spellEnd"/>
      <w:r w:rsidRPr="004F2131">
        <w:rPr>
          <w:rFonts w:ascii="Arial" w:eastAsia="Arial" w:hAnsi="Arial" w:cs="Arial"/>
          <w:sz w:val="22"/>
          <w:szCs w:val="22"/>
          <w:lang w:val="en-GB" w:eastAsia="ar-SA"/>
        </w:rPr>
        <w:t xml:space="preserve"> - </w:t>
      </w:r>
      <w:proofErr w:type="spellStart"/>
      <w:r w:rsidRPr="004F2131">
        <w:rPr>
          <w:rFonts w:ascii="Arial" w:eastAsia="Arial" w:hAnsi="Arial" w:cs="Arial"/>
          <w:sz w:val="22"/>
          <w:szCs w:val="22"/>
          <w:lang w:val="en-GB" w:eastAsia="ar-SA"/>
        </w:rPr>
        <w:t>NoDerivatives</w:t>
      </w:r>
      <w:proofErr w:type="spellEnd"/>
      <w:r w:rsidRPr="004F2131">
        <w:rPr>
          <w:rFonts w:ascii="Arial" w:eastAsia="Arial" w:hAnsi="Arial" w:cs="Arial"/>
          <w:sz w:val="22"/>
          <w:szCs w:val="22"/>
          <w:lang w:val="en-GB" w:eastAsia="ar-SA"/>
        </w:rPr>
        <w:t xml:space="preserve"> 4. 0 International, in electronic format</w:t>
      </w:r>
      <w:r w:rsidRPr="00CF7C20">
        <w:rPr>
          <w:rFonts w:ascii="Arial" w:eastAsia="Arial" w:hAnsi="Arial" w:cs="Arial"/>
          <w:sz w:val="22"/>
          <w:szCs w:val="22"/>
          <w:lang w:val="en-US" w:eastAsia="ar-SA"/>
        </w:rPr>
        <w:t>, in open access mode.</w:t>
      </w:r>
    </w:p>
    <w:p w14:paraId="4930F963" w14:textId="591FA9A8" w:rsidR="004F2131" w:rsidRPr="004F2131" w:rsidRDefault="004F2131" w:rsidP="736D9085">
      <w:pPr>
        <w:pStyle w:val="NormalWeb"/>
        <w:spacing w:before="0" w:beforeAutospacing="0" w:after="120" w:afterAutospacing="0" w:line="276" w:lineRule="auto"/>
        <w:jc w:val="both"/>
        <w:rPr>
          <w:rFonts w:ascii="Arial" w:eastAsia="Arial" w:hAnsi="Arial" w:cs="Arial"/>
          <w:sz w:val="22"/>
          <w:szCs w:val="22"/>
          <w:lang w:val="en-US" w:eastAsia="ar-SA"/>
        </w:rPr>
      </w:pPr>
      <w:r w:rsidRPr="004F2131">
        <w:rPr>
          <w:rFonts w:ascii="Arial" w:eastAsia="Arial" w:hAnsi="Arial" w:cs="Arial"/>
          <w:sz w:val="22"/>
          <w:szCs w:val="22"/>
          <w:lang w:val="en-US" w:eastAsia="ar-SA"/>
        </w:rPr>
        <w:t xml:space="preserve">For the purposes of the present assignment, transformation means the inclusion in the databases, and the unification and compilation of the communications jointly, in the corresponding book of proceedings, maintaining the content contributed by each of the authors, but with the possibility of remixing this content. The book of proceedings will be incorporated into the Digital Content Manager </w:t>
      </w:r>
      <w:r w:rsidR="00153486">
        <w:fldChar w:fldCharType="begin"/>
      </w:r>
      <w:r w:rsidR="00153486" w:rsidRPr="001160FF">
        <w:rPr>
          <w:lang w:val="en-US"/>
        </w:rPr>
        <w:instrText xml:space="preserve"> HYPERLINK "https://libros.ubu.es" </w:instrText>
      </w:r>
      <w:r w:rsidR="00153486">
        <w:fldChar w:fldCharType="separate"/>
      </w:r>
      <w:r w:rsidRPr="00DB78C6">
        <w:rPr>
          <w:rStyle w:val="Hipervnculo"/>
          <w:rFonts w:ascii="Arial" w:eastAsia="Arial" w:hAnsi="Arial" w:cs="Arial"/>
          <w:sz w:val="22"/>
          <w:szCs w:val="22"/>
          <w:lang w:val="en-US" w:eastAsia="ar-SA"/>
        </w:rPr>
        <w:t>https://libros.ubu.es</w:t>
      </w:r>
      <w:r w:rsidR="00153486">
        <w:rPr>
          <w:rStyle w:val="Hipervnculo"/>
          <w:rFonts w:ascii="Arial" w:eastAsia="Arial" w:hAnsi="Arial" w:cs="Arial"/>
          <w:sz w:val="22"/>
          <w:szCs w:val="22"/>
          <w:lang w:val="en-US" w:eastAsia="ar-SA"/>
        </w:rPr>
        <w:fldChar w:fldCharType="end"/>
      </w:r>
      <w:r>
        <w:rPr>
          <w:rFonts w:ascii="Arial" w:eastAsia="Arial" w:hAnsi="Arial" w:cs="Arial"/>
          <w:sz w:val="22"/>
          <w:szCs w:val="22"/>
          <w:lang w:val="en-US" w:eastAsia="ar-SA"/>
        </w:rPr>
        <w:t xml:space="preserve"> </w:t>
      </w:r>
      <w:r w:rsidRPr="004F2131">
        <w:rPr>
          <w:rFonts w:ascii="Arial" w:eastAsia="Arial" w:hAnsi="Arial" w:cs="Arial"/>
          <w:sz w:val="22"/>
          <w:szCs w:val="22"/>
          <w:lang w:val="en-US" w:eastAsia="ar-SA"/>
        </w:rPr>
        <w:t>of the Publications and Institutional Image Service of the University of Burgos and the Institutional Repository of the University of Burgos (</w:t>
      </w:r>
      <w:r w:rsidR="00153486">
        <w:fldChar w:fldCharType="begin"/>
      </w:r>
      <w:r w:rsidR="00153486" w:rsidRPr="001160FF">
        <w:rPr>
          <w:lang w:val="en-US"/>
        </w:rPr>
        <w:instrText xml:space="preserve"> HYPERLINK "https://riubu.ubu.es/" </w:instrText>
      </w:r>
      <w:r w:rsidR="00153486">
        <w:fldChar w:fldCharType="separate"/>
      </w:r>
      <w:r w:rsidRPr="004F2131">
        <w:rPr>
          <w:rStyle w:val="Hipervnculo"/>
          <w:rFonts w:ascii="Arial" w:eastAsia="Arial" w:hAnsi="Arial" w:cs="Arial"/>
          <w:sz w:val="22"/>
          <w:szCs w:val="22"/>
          <w:lang w:val="en-US" w:eastAsia="ar-SA"/>
        </w:rPr>
        <w:t>https://riubu.ubu.es/</w:t>
      </w:r>
      <w:r w:rsidR="00153486">
        <w:rPr>
          <w:rStyle w:val="Hipervnculo"/>
          <w:rFonts w:ascii="Arial" w:eastAsia="Arial" w:hAnsi="Arial" w:cs="Arial"/>
          <w:sz w:val="22"/>
          <w:szCs w:val="22"/>
          <w:lang w:val="en-US" w:eastAsia="ar-SA"/>
        </w:rPr>
        <w:fldChar w:fldCharType="end"/>
      </w:r>
      <w:r w:rsidRPr="004F2131">
        <w:rPr>
          <w:rFonts w:ascii="Arial" w:eastAsia="Arial" w:hAnsi="Arial" w:cs="Arial"/>
          <w:sz w:val="22"/>
          <w:szCs w:val="22"/>
          <w:lang w:val="en-US" w:eastAsia="ar-SA"/>
        </w:rPr>
        <w:t>).</w:t>
      </w:r>
    </w:p>
    <w:p w14:paraId="744FF4D0" w14:textId="77777777" w:rsidR="004F2131" w:rsidRPr="00CF7C20" w:rsidRDefault="004F2131" w:rsidP="736D9085">
      <w:pPr>
        <w:pStyle w:val="NormalWeb"/>
        <w:spacing w:before="0" w:beforeAutospacing="0" w:after="120" w:afterAutospacing="0" w:line="276" w:lineRule="auto"/>
        <w:jc w:val="both"/>
        <w:rPr>
          <w:rFonts w:ascii="Arial" w:eastAsia="Arial" w:hAnsi="Arial" w:cs="Arial"/>
          <w:sz w:val="22"/>
          <w:szCs w:val="22"/>
          <w:lang w:val="en-US" w:eastAsia="ar-SA"/>
        </w:rPr>
      </w:pPr>
      <w:r w:rsidRPr="00CF7C20">
        <w:rPr>
          <w:rFonts w:ascii="Arial" w:eastAsia="Arial" w:hAnsi="Arial" w:cs="Arial"/>
          <w:sz w:val="22"/>
          <w:szCs w:val="22"/>
          <w:lang w:val="en-US" w:eastAsia="ar-SA"/>
        </w:rPr>
        <w:t>This assignment is free of charge and will have a duration corresponding to the legally established period until the work enters the public domain.</w:t>
      </w:r>
    </w:p>
    <w:p w14:paraId="68B298D8" w14:textId="77777777" w:rsidR="004F2131" w:rsidRPr="00CF7C20" w:rsidRDefault="004F2131" w:rsidP="00F07D7F">
      <w:pPr>
        <w:pStyle w:val="NormalWeb"/>
        <w:spacing w:before="0" w:beforeAutospacing="0" w:after="120" w:afterAutospacing="0" w:line="276" w:lineRule="auto"/>
        <w:jc w:val="both"/>
        <w:rPr>
          <w:rFonts w:ascii="Arial" w:eastAsia="Arial" w:hAnsi="Arial" w:cs="Arial"/>
          <w:sz w:val="22"/>
          <w:szCs w:val="22"/>
          <w:lang w:val="en-US" w:eastAsia="ar-SA"/>
        </w:rPr>
      </w:pPr>
      <w:r w:rsidRPr="00CF7C20">
        <w:rPr>
          <w:rFonts w:ascii="Arial" w:eastAsia="Arial" w:hAnsi="Arial" w:cs="Arial"/>
          <w:sz w:val="22"/>
          <w:szCs w:val="22"/>
          <w:lang w:val="en-US" w:eastAsia="ar-SA"/>
        </w:rPr>
        <w:t xml:space="preserve">Given the intrinsically cross-border nature of the medium used by the University of Burgos to disseminate its </w:t>
      </w:r>
      <w:proofErr w:type="spellStart"/>
      <w:r w:rsidRPr="00CF7C20">
        <w:rPr>
          <w:rFonts w:ascii="Arial" w:eastAsia="Arial" w:hAnsi="Arial" w:cs="Arial"/>
          <w:sz w:val="22"/>
          <w:szCs w:val="22"/>
          <w:lang w:val="en-US" w:eastAsia="ar-SA"/>
        </w:rPr>
        <w:t>digitised</w:t>
      </w:r>
      <w:proofErr w:type="spellEnd"/>
      <w:r w:rsidRPr="00CF7C20">
        <w:rPr>
          <w:rFonts w:ascii="Arial" w:eastAsia="Arial" w:hAnsi="Arial" w:cs="Arial"/>
          <w:sz w:val="22"/>
          <w:szCs w:val="22"/>
          <w:lang w:val="en-US" w:eastAsia="ar-SA"/>
        </w:rPr>
        <w:t xml:space="preserve"> bibliographic collection, the assignment will be effective worldwide.</w:t>
      </w:r>
    </w:p>
    <w:p w14:paraId="649DC58D" w14:textId="77777777" w:rsidR="004F2131" w:rsidRPr="00CF7C20" w:rsidRDefault="004F2131" w:rsidP="00F07D7F">
      <w:pPr>
        <w:pStyle w:val="NormalWeb"/>
        <w:spacing w:before="0" w:beforeAutospacing="0" w:after="120" w:afterAutospacing="0" w:line="276" w:lineRule="auto"/>
        <w:jc w:val="both"/>
        <w:rPr>
          <w:rFonts w:ascii="Arial" w:eastAsia="Arial" w:hAnsi="Arial" w:cs="Arial"/>
          <w:sz w:val="22"/>
          <w:szCs w:val="22"/>
          <w:lang w:val="en-US" w:eastAsia="ar-SA"/>
        </w:rPr>
      </w:pPr>
      <w:r w:rsidRPr="00CF7C20">
        <w:rPr>
          <w:rFonts w:ascii="Arial" w:eastAsia="Arial" w:hAnsi="Arial" w:cs="Arial"/>
          <w:sz w:val="22"/>
          <w:szCs w:val="22"/>
          <w:lang w:val="en-US" w:eastAsia="ar-SA"/>
        </w:rPr>
        <w:t xml:space="preserve">This document shall be governed in accordance with Spanish legislation in all situations and consequences not expressly provided for in this agreement and, specifically, in accordance with the provisions of current Spanish legislation on intellectual property (Royal Legislative </w:t>
      </w:r>
      <w:r w:rsidRPr="00CF7C20">
        <w:rPr>
          <w:rFonts w:ascii="Arial" w:eastAsia="Arial" w:hAnsi="Arial" w:cs="Arial"/>
          <w:sz w:val="22"/>
          <w:szCs w:val="22"/>
          <w:lang w:val="en-US" w:eastAsia="ar-SA"/>
        </w:rPr>
        <w:lastRenderedPageBreak/>
        <w:t>Decree 1/1996, of 12 April, approving the revised text of the Intellectual Property Law, modified by Law 23/2006, of 7 July) and other applicable legislation.</w:t>
      </w:r>
    </w:p>
    <w:p w14:paraId="17E39874" w14:textId="77777777" w:rsidR="004F2131" w:rsidRDefault="004F2131" w:rsidP="004F2131">
      <w:pPr>
        <w:pStyle w:val="NormalWeb"/>
        <w:spacing w:line="276" w:lineRule="auto"/>
        <w:jc w:val="both"/>
        <w:rPr>
          <w:rFonts w:ascii="Arial" w:eastAsia="Arial" w:hAnsi="Arial" w:cs="Arial"/>
          <w:sz w:val="22"/>
          <w:szCs w:val="22"/>
          <w:lang w:val="en-US" w:eastAsia="ar-SA"/>
        </w:rPr>
      </w:pPr>
      <w:r w:rsidRPr="004F2131">
        <w:rPr>
          <w:rFonts w:ascii="Arial" w:eastAsia="Arial" w:hAnsi="Arial" w:cs="Arial"/>
          <w:sz w:val="22"/>
          <w:szCs w:val="22"/>
          <w:lang w:val="en-US" w:eastAsia="ar-SA"/>
        </w:rPr>
        <w:t>In the event of any discrepancy arising in the scope, interpretation and/or execution of this agreement, the parties submit to the jurisdiction of the Courts and Tribunals of the City of Burgos and its hierarchical superiors, expressly waiving their jurisdiction, if different.</w:t>
      </w:r>
    </w:p>
    <w:p w14:paraId="0B0E8DA1" w14:textId="64D5DFD1" w:rsidR="00F07D7F" w:rsidRPr="004F2131" w:rsidRDefault="004F2131" w:rsidP="00F07D7F">
      <w:pPr>
        <w:pStyle w:val="NormalWeb"/>
        <w:spacing w:line="276" w:lineRule="auto"/>
        <w:jc w:val="right"/>
        <w:rPr>
          <w:rFonts w:ascii="Arial" w:eastAsia="Arial" w:hAnsi="Arial" w:cs="Arial"/>
          <w:sz w:val="22"/>
          <w:szCs w:val="22"/>
          <w:lang w:val="en-US" w:eastAsia="ar-SA"/>
        </w:rPr>
      </w:pPr>
      <w:r w:rsidRPr="004F2131">
        <w:rPr>
          <w:rFonts w:ascii="Arial" w:eastAsia="Arial" w:hAnsi="Arial" w:cs="Arial"/>
          <w:sz w:val="22"/>
          <w:szCs w:val="22"/>
          <w:lang w:val="en-US" w:eastAsia="ar-SA"/>
        </w:rPr>
        <w:t>In Burgos, at .............. of ........................... of 2025</w:t>
      </w:r>
    </w:p>
    <w:p w14:paraId="0E0B55AC" w14:textId="63E26F6A" w:rsidR="00F07D7F" w:rsidRPr="004F2131" w:rsidRDefault="00F07D7F" w:rsidP="00F07D7F">
      <w:pPr>
        <w:pStyle w:val="NormalWeb"/>
        <w:spacing w:line="276" w:lineRule="auto"/>
        <w:jc w:val="right"/>
        <w:rPr>
          <w:rFonts w:ascii="Arial" w:eastAsia="Arial" w:hAnsi="Arial" w:cs="Arial"/>
          <w:sz w:val="22"/>
          <w:szCs w:val="22"/>
          <w:lang w:val="en-US" w:eastAsia="ar-SA"/>
        </w:rPr>
      </w:pPr>
    </w:p>
    <w:p w14:paraId="00D91DBD" w14:textId="77777777" w:rsidR="00F07D7F" w:rsidRPr="004F2131" w:rsidRDefault="00F07D7F" w:rsidP="00F07D7F">
      <w:pPr>
        <w:pStyle w:val="NormalWeb"/>
        <w:spacing w:line="276" w:lineRule="auto"/>
        <w:jc w:val="right"/>
        <w:rPr>
          <w:rFonts w:ascii="Arial" w:eastAsia="Arial" w:hAnsi="Arial" w:cs="Arial"/>
          <w:sz w:val="22"/>
          <w:szCs w:val="22"/>
          <w:lang w:val="en-US" w:eastAsia="ar-SA"/>
        </w:rPr>
      </w:pPr>
    </w:p>
    <w:p w14:paraId="60FA8F7A" w14:textId="706E66A2" w:rsidR="00B25599" w:rsidRPr="00B25599" w:rsidRDefault="00B25599" w:rsidP="00F07D7F">
      <w:pPr>
        <w:pStyle w:val="NormalWeb"/>
        <w:spacing w:line="276" w:lineRule="auto"/>
        <w:jc w:val="right"/>
        <w:rPr>
          <w:rFonts w:ascii="Arial" w:eastAsia="Arial" w:hAnsi="Arial" w:cs="Arial"/>
          <w:sz w:val="22"/>
          <w:szCs w:val="22"/>
          <w:lang w:eastAsia="ar-SA"/>
        </w:rPr>
      </w:pPr>
      <w:r w:rsidRPr="00B25599">
        <w:rPr>
          <w:rFonts w:ascii="Arial" w:eastAsia="Arial" w:hAnsi="Arial" w:cs="Arial"/>
          <w:sz w:val="22"/>
          <w:szCs w:val="22"/>
          <w:lang w:eastAsia="ar-SA"/>
        </w:rPr>
        <w:t>(</w:t>
      </w:r>
      <w:proofErr w:type="spellStart"/>
      <w:r w:rsidR="004A3CA2">
        <w:rPr>
          <w:rFonts w:ascii="Arial" w:eastAsia="Arial" w:hAnsi="Arial" w:cs="Arial"/>
          <w:sz w:val="22"/>
          <w:szCs w:val="22"/>
          <w:lang w:eastAsia="ar-SA"/>
        </w:rPr>
        <w:t>Signed</w:t>
      </w:r>
      <w:proofErr w:type="spellEnd"/>
      <w:r w:rsidRPr="00B25599">
        <w:rPr>
          <w:rFonts w:ascii="Arial" w:eastAsia="Arial" w:hAnsi="Arial" w:cs="Arial"/>
          <w:sz w:val="22"/>
          <w:szCs w:val="22"/>
          <w:lang w:eastAsia="ar-SA"/>
        </w:rPr>
        <w:t>)</w:t>
      </w:r>
    </w:p>
    <w:p w14:paraId="0B2E27AB" w14:textId="6E8DE918" w:rsidR="13725DA3" w:rsidRPr="00B25599" w:rsidRDefault="13725DA3" w:rsidP="13725DA3">
      <w:pPr>
        <w:spacing w:after="120" w:line="276" w:lineRule="auto"/>
        <w:rPr>
          <w:rFonts w:eastAsia="Arial" w:cs="Arial"/>
          <w:sz w:val="22"/>
          <w:szCs w:val="22"/>
          <w:lang w:val="es-ES"/>
        </w:rPr>
      </w:pPr>
    </w:p>
    <w:sectPr w:rsidR="13725DA3" w:rsidRPr="00B25599" w:rsidSect="00B13F1A">
      <w:head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320D" w14:textId="77777777" w:rsidR="00593A99" w:rsidRDefault="00593A99" w:rsidP="0037234A">
      <w:pPr>
        <w:spacing w:line="240" w:lineRule="auto"/>
      </w:pPr>
      <w:r>
        <w:separator/>
      </w:r>
    </w:p>
  </w:endnote>
  <w:endnote w:type="continuationSeparator" w:id="0">
    <w:p w14:paraId="07ACA4C8" w14:textId="77777777" w:rsidR="00593A99" w:rsidRDefault="00593A99" w:rsidP="0037234A">
      <w:pPr>
        <w:spacing w:line="240" w:lineRule="auto"/>
      </w:pPr>
      <w:r>
        <w:continuationSeparator/>
      </w:r>
    </w:p>
  </w:endnote>
  <w:endnote w:type="continuationNotice" w:id="1">
    <w:p w14:paraId="25A176B3" w14:textId="77777777" w:rsidR="00593A99" w:rsidRDefault="00593A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E847" w14:textId="77777777" w:rsidR="00593A99" w:rsidRDefault="00593A99" w:rsidP="0037234A">
      <w:pPr>
        <w:spacing w:line="240" w:lineRule="auto"/>
      </w:pPr>
      <w:r>
        <w:separator/>
      </w:r>
    </w:p>
  </w:footnote>
  <w:footnote w:type="continuationSeparator" w:id="0">
    <w:p w14:paraId="5E5CF21D" w14:textId="77777777" w:rsidR="00593A99" w:rsidRDefault="00593A99" w:rsidP="0037234A">
      <w:pPr>
        <w:spacing w:line="240" w:lineRule="auto"/>
      </w:pPr>
      <w:r>
        <w:continuationSeparator/>
      </w:r>
    </w:p>
  </w:footnote>
  <w:footnote w:type="continuationNotice" w:id="1">
    <w:p w14:paraId="448C5C77" w14:textId="77777777" w:rsidR="00593A99" w:rsidRDefault="00593A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72A5" w14:textId="3260AD02" w:rsidR="0037234A" w:rsidRDefault="001160FF">
    <w:pPr>
      <w:pStyle w:val="Encabezado"/>
    </w:pPr>
    <w:r>
      <w:rPr>
        <w:noProof/>
      </w:rPr>
      <w:drawing>
        <wp:inline distT="0" distB="0" distL="0" distR="0" wp14:anchorId="23218990" wp14:editId="237698EE">
          <wp:extent cx="2632044" cy="1728000"/>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961" b="8534"/>
                  <a:stretch/>
                </pic:blipFill>
                <pic:spPr bwMode="auto">
                  <a:xfrm>
                    <a:off x="0" y="0"/>
                    <a:ext cx="2632044" cy="1728000"/>
                  </a:xfrm>
                  <a:prstGeom prst="rect">
                    <a:avLst/>
                  </a:prstGeom>
                  <a:noFill/>
                  <a:ln>
                    <a:noFill/>
                  </a:ln>
                  <a:extLst>
                    <a:ext uri="{53640926-AAD7-44D8-BBD7-CCE9431645EC}">
                      <a14:shadowObscured xmlns:a14="http://schemas.microsoft.com/office/drawing/2010/main"/>
                    </a:ext>
                  </a:extLst>
                </pic:spPr>
              </pic:pic>
            </a:graphicData>
          </a:graphic>
        </wp:inline>
      </w:drawing>
    </w:r>
  </w:p>
  <w:p w14:paraId="5406F4F0" w14:textId="4D9F4AAC" w:rsidR="0037234A" w:rsidRDefault="003723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0969518"/>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BA1F48"/>
    <w:multiLevelType w:val="hybridMultilevel"/>
    <w:tmpl w:val="91C842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4E0805"/>
    <w:multiLevelType w:val="hybridMultilevel"/>
    <w:tmpl w:val="A0C66542"/>
    <w:lvl w:ilvl="0" w:tplc="B4D0333C">
      <w:start w:val="1"/>
      <w:numFmt w:val="bullet"/>
      <w:lvlText w:val="-"/>
      <w:lvlJc w:val="left"/>
      <w:pPr>
        <w:ind w:left="1068" w:hanging="360"/>
      </w:pPr>
      <w:rPr>
        <w:rFonts w:ascii="Century Gothic" w:hAnsi="Century Gothic"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75D6E93"/>
    <w:multiLevelType w:val="hybridMultilevel"/>
    <w:tmpl w:val="82D0F928"/>
    <w:lvl w:ilvl="0" w:tplc="B4D0333C">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69483C"/>
    <w:multiLevelType w:val="hybridMultilevel"/>
    <w:tmpl w:val="C3D0957E"/>
    <w:lvl w:ilvl="0" w:tplc="B4D0333C">
      <w:start w:val="1"/>
      <w:numFmt w:val="bullet"/>
      <w:lvlText w:val="-"/>
      <w:lvlJc w:val="left"/>
      <w:pPr>
        <w:ind w:left="1429" w:hanging="360"/>
      </w:pPr>
      <w:rPr>
        <w:rFonts w:ascii="Century Gothic" w:hAnsi="Century Gothic"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591834CC"/>
    <w:multiLevelType w:val="hybridMultilevel"/>
    <w:tmpl w:val="E696B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3173A8"/>
    <w:multiLevelType w:val="hybridMultilevel"/>
    <w:tmpl w:val="CED2FE20"/>
    <w:lvl w:ilvl="0" w:tplc="B4D0333C">
      <w:start w:val="1"/>
      <w:numFmt w:val="bullet"/>
      <w:lvlText w:val="-"/>
      <w:lvlJc w:val="left"/>
      <w:pPr>
        <w:ind w:left="720" w:hanging="360"/>
      </w:pPr>
      <w:rPr>
        <w:rFonts w:ascii="Century Gothic" w:hAnsi="Century Goth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5F3C8D"/>
    <w:multiLevelType w:val="hybridMultilevel"/>
    <w:tmpl w:val="5FA81E4C"/>
    <w:lvl w:ilvl="0" w:tplc="B4D0333C">
      <w:start w:val="1"/>
      <w:numFmt w:val="bullet"/>
      <w:lvlText w:val="-"/>
      <w:lvlJc w:val="left"/>
      <w:pPr>
        <w:ind w:left="1068" w:hanging="360"/>
      </w:pPr>
      <w:rPr>
        <w:rFonts w:ascii="Century Gothic" w:hAnsi="Century Gothic"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7"/>
  </w:num>
  <w:num w:numId="7">
    <w:abstractNumId w:val="5"/>
  </w:num>
  <w:num w:numId="8">
    <w:abstractNumId w:val="4"/>
  </w:num>
  <w:num w:numId="9">
    <w:abstractNumId w:val="6"/>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4A"/>
    <w:rsid w:val="00000BFB"/>
    <w:rsid w:val="0006525E"/>
    <w:rsid w:val="00081962"/>
    <w:rsid w:val="00083FC5"/>
    <w:rsid w:val="001039DB"/>
    <w:rsid w:val="001160FF"/>
    <w:rsid w:val="00153486"/>
    <w:rsid w:val="00166801"/>
    <w:rsid w:val="00214FCD"/>
    <w:rsid w:val="002C718B"/>
    <w:rsid w:val="00300833"/>
    <w:rsid w:val="0037191F"/>
    <w:rsid w:val="0037234A"/>
    <w:rsid w:val="003F47B6"/>
    <w:rsid w:val="004061D9"/>
    <w:rsid w:val="00446D41"/>
    <w:rsid w:val="004605A5"/>
    <w:rsid w:val="004A3CA2"/>
    <w:rsid w:val="004D262E"/>
    <w:rsid w:val="004F2131"/>
    <w:rsid w:val="00511056"/>
    <w:rsid w:val="005267A8"/>
    <w:rsid w:val="00532358"/>
    <w:rsid w:val="005349AD"/>
    <w:rsid w:val="00537BDA"/>
    <w:rsid w:val="00553102"/>
    <w:rsid w:val="00593A99"/>
    <w:rsid w:val="005A5D53"/>
    <w:rsid w:val="005D302D"/>
    <w:rsid w:val="00621182"/>
    <w:rsid w:val="00657CFA"/>
    <w:rsid w:val="006873C9"/>
    <w:rsid w:val="006A5E0D"/>
    <w:rsid w:val="006C4638"/>
    <w:rsid w:val="007128AC"/>
    <w:rsid w:val="00722A7E"/>
    <w:rsid w:val="00786731"/>
    <w:rsid w:val="007F72E7"/>
    <w:rsid w:val="008A4C8A"/>
    <w:rsid w:val="008B2FA8"/>
    <w:rsid w:val="00912261"/>
    <w:rsid w:val="009673C7"/>
    <w:rsid w:val="0097298F"/>
    <w:rsid w:val="00982926"/>
    <w:rsid w:val="009D56E7"/>
    <w:rsid w:val="00AC3E91"/>
    <w:rsid w:val="00AD1446"/>
    <w:rsid w:val="00AD61F8"/>
    <w:rsid w:val="00B13F1A"/>
    <w:rsid w:val="00B25599"/>
    <w:rsid w:val="00B41BF3"/>
    <w:rsid w:val="00B531D9"/>
    <w:rsid w:val="00B7084B"/>
    <w:rsid w:val="00BA7796"/>
    <w:rsid w:val="00BF482E"/>
    <w:rsid w:val="00C023C5"/>
    <w:rsid w:val="00C44F70"/>
    <w:rsid w:val="00C55621"/>
    <w:rsid w:val="00C62DFB"/>
    <w:rsid w:val="00CC1660"/>
    <w:rsid w:val="00CF12EE"/>
    <w:rsid w:val="00CF7C20"/>
    <w:rsid w:val="00D0419D"/>
    <w:rsid w:val="00D04B0A"/>
    <w:rsid w:val="00D37E20"/>
    <w:rsid w:val="00D6490E"/>
    <w:rsid w:val="00DA2DA0"/>
    <w:rsid w:val="00DB29A8"/>
    <w:rsid w:val="00E300CD"/>
    <w:rsid w:val="00E4285C"/>
    <w:rsid w:val="00E91DC3"/>
    <w:rsid w:val="00ED4801"/>
    <w:rsid w:val="00F01F72"/>
    <w:rsid w:val="00F07D7F"/>
    <w:rsid w:val="00F154F6"/>
    <w:rsid w:val="00F60A79"/>
    <w:rsid w:val="00FD0C8E"/>
    <w:rsid w:val="00FE5B03"/>
    <w:rsid w:val="00FF79F5"/>
    <w:rsid w:val="013904E9"/>
    <w:rsid w:val="01E0E5B8"/>
    <w:rsid w:val="0228697B"/>
    <w:rsid w:val="03310C19"/>
    <w:rsid w:val="035B4DA5"/>
    <w:rsid w:val="0433425E"/>
    <w:rsid w:val="0608D9ED"/>
    <w:rsid w:val="07DE4E97"/>
    <w:rsid w:val="082569CB"/>
    <w:rsid w:val="08B0D637"/>
    <w:rsid w:val="0A5005DB"/>
    <w:rsid w:val="0C42B3DA"/>
    <w:rsid w:val="0D06B3EE"/>
    <w:rsid w:val="0D36848F"/>
    <w:rsid w:val="0F88069C"/>
    <w:rsid w:val="0FF548C5"/>
    <w:rsid w:val="1003DA9F"/>
    <w:rsid w:val="109E5979"/>
    <w:rsid w:val="10F0CB7C"/>
    <w:rsid w:val="113BF62D"/>
    <w:rsid w:val="11401C8C"/>
    <w:rsid w:val="1176F7F4"/>
    <w:rsid w:val="1321848C"/>
    <w:rsid w:val="136BA219"/>
    <w:rsid w:val="13725DA3"/>
    <w:rsid w:val="13FF23F1"/>
    <w:rsid w:val="1602B38C"/>
    <w:rsid w:val="16F8818B"/>
    <w:rsid w:val="196CDC9D"/>
    <w:rsid w:val="1980C95F"/>
    <w:rsid w:val="1987B9AC"/>
    <w:rsid w:val="19950B54"/>
    <w:rsid w:val="1B2A09F8"/>
    <w:rsid w:val="1BEF2817"/>
    <w:rsid w:val="1D18FFD2"/>
    <w:rsid w:val="1E96CA42"/>
    <w:rsid w:val="1FC1D596"/>
    <w:rsid w:val="206B98D6"/>
    <w:rsid w:val="21C4821E"/>
    <w:rsid w:val="222B69B9"/>
    <w:rsid w:val="224E82EB"/>
    <w:rsid w:val="2579F775"/>
    <w:rsid w:val="2699FFCA"/>
    <w:rsid w:val="29D9CE96"/>
    <w:rsid w:val="2A1265DC"/>
    <w:rsid w:val="2A325A8D"/>
    <w:rsid w:val="2A64792F"/>
    <w:rsid w:val="2B5C38A9"/>
    <w:rsid w:val="2C0A3997"/>
    <w:rsid w:val="2D1E4B81"/>
    <w:rsid w:val="2E4C1818"/>
    <w:rsid w:val="2F136B61"/>
    <w:rsid w:val="2F3D3717"/>
    <w:rsid w:val="2FAED32E"/>
    <w:rsid w:val="30BD85C4"/>
    <w:rsid w:val="32BF1B19"/>
    <w:rsid w:val="33F8EAAE"/>
    <w:rsid w:val="34470568"/>
    <w:rsid w:val="36720A8C"/>
    <w:rsid w:val="3885CEC3"/>
    <w:rsid w:val="393EE70B"/>
    <w:rsid w:val="3AD4675C"/>
    <w:rsid w:val="3B97EA09"/>
    <w:rsid w:val="3B981A1F"/>
    <w:rsid w:val="3C8888B3"/>
    <w:rsid w:val="3DA944F9"/>
    <w:rsid w:val="3DC13590"/>
    <w:rsid w:val="3FC0AB10"/>
    <w:rsid w:val="3FF782B4"/>
    <w:rsid w:val="4149C08C"/>
    <w:rsid w:val="417BFFF7"/>
    <w:rsid w:val="4317C6D4"/>
    <w:rsid w:val="43562E13"/>
    <w:rsid w:val="45D367D1"/>
    <w:rsid w:val="46068087"/>
    <w:rsid w:val="469DEE9B"/>
    <w:rsid w:val="47CDC861"/>
    <w:rsid w:val="48602D9B"/>
    <w:rsid w:val="4889DFBE"/>
    <w:rsid w:val="4897DBFB"/>
    <w:rsid w:val="48ECC4F0"/>
    <w:rsid w:val="49190E5B"/>
    <w:rsid w:val="49378019"/>
    <w:rsid w:val="49EA6068"/>
    <w:rsid w:val="4BF36FAE"/>
    <w:rsid w:val="4D1A83FB"/>
    <w:rsid w:val="4D21E3E3"/>
    <w:rsid w:val="4E405C57"/>
    <w:rsid w:val="4E573248"/>
    <w:rsid w:val="53109CBB"/>
    <w:rsid w:val="544D6496"/>
    <w:rsid w:val="5543ACF5"/>
    <w:rsid w:val="55F9C206"/>
    <w:rsid w:val="56678FFA"/>
    <w:rsid w:val="5862976B"/>
    <w:rsid w:val="58E24D6E"/>
    <w:rsid w:val="591AD2D7"/>
    <w:rsid w:val="5A1C2476"/>
    <w:rsid w:val="5A85D950"/>
    <w:rsid w:val="5C95BEAA"/>
    <w:rsid w:val="5CC5E529"/>
    <w:rsid w:val="5D404C45"/>
    <w:rsid w:val="5D9A5EC4"/>
    <w:rsid w:val="5DF61A71"/>
    <w:rsid w:val="5E09AF69"/>
    <w:rsid w:val="5F2BDF59"/>
    <w:rsid w:val="5F93924B"/>
    <w:rsid w:val="620E1DA8"/>
    <w:rsid w:val="62558A53"/>
    <w:rsid w:val="642C1D94"/>
    <w:rsid w:val="649262E1"/>
    <w:rsid w:val="65CE1258"/>
    <w:rsid w:val="66D227AB"/>
    <w:rsid w:val="66E16CA7"/>
    <w:rsid w:val="67B47526"/>
    <w:rsid w:val="683C025B"/>
    <w:rsid w:val="69D426B4"/>
    <w:rsid w:val="6A98863A"/>
    <w:rsid w:val="6B8B43E8"/>
    <w:rsid w:val="6CE916C9"/>
    <w:rsid w:val="6EA07B44"/>
    <w:rsid w:val="6ED8541E"/>
    <w:rsid w:val="705A36CD"/>
    <w:rsid w:val="71606195"/>
    <w:rsid w:val="71D4CEED"/>
    <w:rsid w:val="7266F212"/>
    <w:rsid w:val="72EC7504"/>
    <w:rsid w:val="73440ECD"/>
    <w:rsid w:val="73587E7B"/>
    <w:rsid w:val="735BE658"/>
    <w:rsid w:val="736D9085"/>
    <w:rsid w:val="73F1D703"/>
    <w:rsid w:val="7421F6DC"/>
    <w:rsid w:val="749CB438"/>
    <w:rsid w:val="790F4150"/>
    <w:rsid w:val="794237FB"/>
    <w:rsid w:val="7C07F533"/>
    <w:rsid w:val="7C1A5E85"/>
    <w:rsid w:val="7C6BFEB0"/>
    <w:rsid w:val="7D697970"/>
    <w:rsid w:val="7D7AF065"/>
    <w:rsid w:val="7ECD3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0E9E6D"/>
  <w15:chartTrackingRefBased/>
  <w15:docId w15:val="{A4B3C3FE-CF25-42AC-8AAA-077EFDF8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4A"/>
    <w:pPr>
      <w:suppressAutoHyphens/>
      <w:spacing w:after="0" w:line="288" w:lineRule="auto"/>
      <w:jc w:val="both"/>
    </w:pPr>
    <w:rPr>
      <w:rFonts w:ascii="Arial" w:eastAsia="Times New Roman" w:hAnsi="Arial" w:cs="Tahoma"/>
      <w:sz w:val="21"/>
      <w:szCs w:val="21"/>
      <w:lang w:val="en-GB" w:eastAsia="ar-SA"/>
    </w:rPr>
  </w:style>
  <w:style w:type="paragraph" w:styleId="Ttulo1">
    <w:name w:val="heading 1"/>
    <w:basedOn w:val="Normal"/>
    <w:next w:val="Normal"/>
    <w:link w:val="Ttulo1Car"/>
    <w:qFormat/>
    <w:rsid w:val="0037234A"/>
    <w:pPr>
      <w:keepNext/>
      <w:numPr>
        <w:numId w:val="1"/>
      </w:numPr>
      <w:spacing w:line="360" w:lineRule="atLeast"/>
      <w:ind w:left="0" w:firstLine="0"/>
      <w:outlineLvl w:val="0"/>
    </w:pPr>
    <w:rPr>
      <w:rFonts w:eastAsia="Calibri"/>
      <w:b/>
      <w:lang w:val="es-ES"/>
    </w:rPr>
  </w:style>
  <w:style w:type="paragraph" w:styleId="Ttulo2">
    <w:name w:val="heading 2"/>
    <w:basedOn w:val="Normal"/>
    <w:next w:val="Normal"/>
    <w:link w:val="Ttulo2Car"/>
    <w:qFormat/>
    <w:rsid w:val="0037234A"/>
    <w:pPr>
      <w:keepNext/>
      <w:numPr>
        <w:ilvl w:val="1"/>
        <w:numId w:val="1"/>
      </w:numPr>
      <w:spacing w:line="360" w:lineRule="auto"/>
      <w:outlineLvl w:val="1"/>
    </w:pPr>
    <w:rPr>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234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7234A"/>
  </w:style>
  <w:style w:type="paragraph" w:styleId="Piedepgina">
    <w:name w:val="footer"/>
    <w:basedOn w:val="Normal"/>
    <w:link w:val="PiedepginaCar"/>
    <w:uiPriority w:val="99"/>
    <w:unhideWhenUsed/>
    <w:rsid w:val="0037234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7234A"/>
  </w:style>
  <w:style w:type="character" w:customStyle="1" w:styleId="Ttulo1Car">
    <w:name w:val="Título 1 Car"/>
    <w:basedOn w:val="Fuentedeprrafopredeter"/>
    <w:link w:val="Ttulo1"/>
    <w:rsid w:val="0037234A"/>
    <w:rPr>
      <w:rFonts w:ascii="Arial" w:eastAsia="Calibri" w:hAnsi="Arial" w:cs="Tahoma"/>
      <w:b/>
      <w:sz w:val="21"/>
      <w:szCs w:val="21"/>
      <w:lang w:eastAsia="ar-SA"/>
    </w:rPr>
  </w:style>
  <w:style w:type="character" w:customStyle="1" w:styleId="Ttulo2Car">
    <w:name w:val="Título 2 Car"/>
    <w:basedOn w:val="Fuentedeprrafopredeter"/>
    <w:link w:val="Ttulo2"/>
    <w:rsid w:val="0037234A"/>
    <w:rPr>
      <w:rFonts w:ascii="Arial" w:eastAsia="Times New Roman" w:hAnsi="Arial" w:cs="Tahoma"/>
      <w:b/>
      <w:sz w:val="21"/>
      <w:szCs w:val="21"/>
      <w:lang w:val="en-US" w:eastAsia="ar-SA"/>
    </w:rPr>
  </w:style>
  <w:style w:type="character" w:styleId="Textoennegrita">
    <w:name w:val="Strong"/>
    <w:uiPriority w:val="22"/>
    <w:qFormat/>
    <w:rsid w:val="0037234A"/>
    <w:rPr>
      <w:b/>
      <w:bCs/>
    </w:rPr>
  </w:style>
  <w:style w:type="paragraph" w:styleId="Textoindependiente">
    <w:name w:val="Body Text"/>
    <w:basedOn w:val="Normal"/>
    <w:link w:val="TextoindependienteCar"/>
    <w:rsid w:val="0037234A"/>
    <w:pPr>
      <w:spacing w:after="120"/>
    </w:pPr>
  </w:style>
  <w:style w:type="character" w:customStyle="1" w:styleId="TextoindependienteCar">
    <w:name w:val="Texto independiente Car"/>
    <w:basedOn w:val="Fuentedeprrafopredeter"/>
    <w:link w:val="Textoindependiente"/>
    <w:rsid w:val="0037234A"/>
    <w:rPr>
      <w:rFonts w:ascii="Arial" w:eastAsia="Times New Roman" w:hAnsi="Arial" w:cs="Tahoma"/>
      <w:sz w:val="21"/>
      <w:szCs w:val="21"/>
      <w:lang w:val="es-ES_tradnl" w:eastAsia="ar-SA"/>
    </w:rPr>
  </w:style>
  <w:style w:type="character" w:styleId="Refdecomentario">
    <w:name w:val="annotation reference"/>
    <w:basedOn w:val="Fuentedeprrafopredeter"/>
    <w:uiPriority w:val="99"/>
    <w:semiHidden/>
    <w:unhideWhenUsed/>
    <w:rsid w:val="0037234A"/>
    <w:rPr>
      <w:sz w:val="16"/>
      <w:szCs w:val="16"/>
    </w:rPr>
  </w:style>
  <w:style w:type="paragraph" w:styleId="Textocomentario">
    <w:name w:val="annotation text"/>
    <w:basedOn w:val="Normal"/>
    <w:link w:val="TextocomentarioCar"/>
    <w:uiPriority w:val="99"/>
    <w:semiHidden/>
    <w:unhideWhenUsed/>
    <w:rsid w:val="003723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234A"/>
    <w:rPr>
      <w:rFonts w:ascii="Arial" w:eastAsia="Times New Roman" w:hAnsi="Arial" w:cs="Tahoma"/>
      <w:sz w:val="20"/>
      <w:szCs w:val="20"/>
      <w:lang w:val="es-ES_tradnl" w:eastAsia="ar-SA"/>
    </w:rPr>
  </w:style>
  <w:style w:type="paragraph" w:styleId="Asuntodelcomentario">
    <w:name w:val="annotation subject"/>
    <w:basedOn w:val="Textocomentario"/>
    <w:next w:val="Textocomentario"/>
    <w:link w:val="AsuntodelcomentarioCar"/>
    <w:uiPriority w:val="99"/>
    <w:semiHidden/>
    <w:unhideWhenUsed/>
    <w:rsid w:val="0037234A"/>
    <w:rPr>
      <w:b/>
      <w:bCs/>
    </w:rPr>
  </w:style>
  <w:style w:type="character" w:customStyle="1" w:styleId="AsuntodelcomentarioCar">
    <w:name w:val="Asunto del comentario Car"/>
    <w:basedOn w:val="TextocomentarioCar"/>
    <w:link w:val="Asuntodelcomentario"/>
    <w:uiPriority w:val="99"/>
    <w:semiHidden/>
    <w:rsid w:val="0037234A"/>
    <w:rPr>
      <w:rFonts w:ascii="Arial" w:eastAsia="Times New Roman" w:hAnsi="Arial" w:cs="Tahoma"/>
      <w:b/>
      <w:bCs/>
      <w:sz w:val="20"/>
      <w:szCs w:val="20"/>
      <w:lang w:val="es-ES_tradnl" w:eastAsia="ar-SA"/>
    </w:rPr>
  </w:style>
  <w:style w:type="paragraph" w:styleId="Textodeglobo">
    <w:name w:val="Balloon Text"/>
    <w:basedOn w:val="Normal"/>
    <w:link w:val="TextodegloboCar"/>
    <w:uiPriority w:val="99"/>
    <w:semiHidden/>
    <w:unhideWhenUsed/>
    <w:rsid w:val="0037234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234A"/>
    <w:rPr>
      <w:rFonts w:ascii="Segoe UI" w:eastAsia="Times New Roman" w:hAnsi="Segoe UI" w:cs="Segoe UI"/>
      <w:sz w:val="18"/>
      <w:szCs w:val="18"/>
      <w:lang w:val="es-ES_tradnl" w:eastAsia="ar-SA"/>
    </w:rPr>
  </w:style>
  <w:style w:type="character" w:styleId="Hipervnculo">
    <w:name w:val="Hyperlink"/>
    <w:basedOn w:val="Fuentedeprrafopredeter"/>
    <w:uiPriority w:val="99"/>
    <w:unhideWhenUsed/>
    <w:rsid w:val="0037234A"/>
    <w:rPr>
      <w:color w:val="0563C1" w:themeColor="hyperlink"/>
      <w:u w:val="single"/>
    </w:rPr>
  </w:style>
  <w:style w:type="paragraph" w:styleId="Prrafodelista">
    <w:name w:val="List Paragraph"/>
    <w:basedOn w:val="Normal"/>
    <w:uiPriority w:val="34"/>
    <w:qFormat/>
    <w:rsid w:val="0037234A"/>
    <w:pPr>
      <w:ind w:left="720"/>
      <w:contextualSpacing/>
    </w:pPr>
  </w:style>
  <w:style w:type="character" w:styleId="Mencinsinresolver">
    <w:name w:val="Unresolved Mention"/>
    <w:basedOn w:val="Fuentedeprrafopredeter"/>
    <w:uiPriority w:val="99"/>
    <w:semiHidden/>
    <w:unhideWhenUsed/>
    <w:rsid w:val="002C718B"/>
    <w:rPr>
      <w:color w:val="605E5C"/>
      <w:shd w:val="clear" w:color="auto" w:fill="E1DFDD"/>
    </w:rPr>
  </w:style>
  <w:style w:type="character" w:styleId="Hipervnculovisitado">
    <w:name w:val="FollowedHyperlink"/>
    <w:basedOn w:val="Fuentedeprrafopredeter"/>
    <w:uiPriority w:val="99"/>
    <w:semiHidden/>
    <w:unhideWhenUsed/>
    <w:rsid w:val="005D302D"/>
    <w:rPr>
      <w:color w:val="954F72" w:themeColor="followedHyperlink"/>
      <w:u w:val="single"/>
    </w:rPr>
  </w:style>
  <w:style w:type="paragraph" w:styleId="Descripcin">
    <w:name w:val="caption"/>
    <w:basedOn w:val="Normal"/>
    <w:next w:val="Normal"/>
    <w:uiPriority w:val="35"/>
    <w:semiHidden/>
    <w:unhideWhenUsed/>
    <w:qFormat/>
    <w:rsid w:val="00AD61F8"/>
    <w:pPr>
      <w:spacing w:after="200" w:line="240" w:lineRule="auto"/>
    </w:pPr>
    <w:rPr>
      <w:i/>
      <w:iCs/>
      <w:color w:val="44546A" w:themeColor="text2"/>
      <w:sz w:val="18"/>
      <w:szCs w:val="18"/>
    </w:rPr>
  </w:style>
  <w:style w:type="paragraph" w:styleId="NormalWeb">
    <w:name w:val="Normal (Web)"/>
    <w:basedOn w:val="Normal"/>
    <w:uiPriority w:val="99"/>
    <w:semiHidden/>
    <w:unhideWhenUsed/>
    <w:rsid w:val="00B25599"/>
    <w:pPr>
      <w:suppressAutoHyphens w:val="0"/>
      <w:spacing w:before="100" w:beforeAutospacing="1" w:after="100" w:afterAutospacing="1" w:line="240" w:lineRule="auto"/>
      <w:jc w:val="left"/>
    </w:pPr>
    <w:rPr>
      <w:rFonts w:ascii="Times New Roman" w:hAnsi="Times New Roman" w:cs="Times New Roman"/>
      <w:sz w:val="24"/>
      <w:szCs w:val="24"/>
      <w:lang w:val="es-ES" w:eastAsia="es-ES"/>
    </w:rPr>
  </w:style>
  <w:style w:type="character" w:customStyle="1" w:styleId="normaltextrun">
    <w:name w:val="normaltextrun"/>
    <w:basedOn w:val="Fuentedeprrafopredeter"/>
    <w:rsid w:val="00B25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49147">
      <w:bodyDiv w:val="1"/>
      <w:marLeft w:val="0"/>
      <w:marRight w:val="0"/>
      <w:marTop w:val="0"/>
      <w:marBottom w:val="0"/>
      <w:divBdr>
        <w:top w:val="none" w:sz="0" w:space="0" w:color="auto"/>
        <w:left w:val="none" w:sz="0" w:space="0" w:color="auto"/>
        <w:bottom w:val="none" w:sz="0" w:space="0" w:color="auto"/>
        <w:right w:val="none" w:sz="0" w:space="0" w:color="auto"/>
      </w:divBdr>
    </w:div>
    <w:div w:id="1090587489">
      <w:bodyDiv w:val="1"/>
      <w:marLeft w:val="0"/>
      <w:marRight w:val="0"/>
      <w:marTop w:val="0"/>
      <w:marBottom w:val="0"/>
      <w:divBdr>
        <w:top w:val="none" w:sz="0" w:space="0" w:color="auto"/>
        <w:left w:val="none" w:sz="0" w:space="0" w:color="auto"/>
        <w:bottom w:val="none" w:sz="0" w:space="0" w:color="auto"/>
        <w:right w:val="none" w:sz="0" w:space="0" w:color="auto"/>
      </w:divBdr>
    </w:div>
    <w:div w:id="11736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FFCFF814A039C44A672471AD4D6ED67" ma:contentTypeVersion="18" ma:contentTypeDescription="Crear nuevo documento." ma:contentTypeScope="" ma:versionID="53dc16a73f9af4aef0d2a1f3aad3f567">
  <xsd:schema xmlns:xsd="http://www.w3.org/2001/XMLSchema" xmlns:xs="http://www.w3.org/2001/XMLSchema" xmlns:p="http://schemas.microsoft.com/office/2006/metadata/properties" xmlns:ns3="a71b79d3-1ea0-4c6f-961e-5504427266c8" xmlns:ns4="02a70e0a-b3d4-4760-91d5-f7f458764002" targetNamespace="http://schemas.microsoft.com/office/2006/metadata/properties" ma:root="true" ma:fieldsID="19e1cd03d9344d42f5224f4af03ecf0b" ns3:_="" ns4:_="">
    <xsd:import namespace="a71b79d3-1ea0-4c6f-961e-5504427266c8"/>
    <xsd:import namespace="02a70e0a-b3d4-4760-91d5-f7f458764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b79d3-1ea0-4c6f-961e-550442726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a70e0a-b3d4-4760-91d5-f7f45876400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71b79d3-1ea0-4c6f-961e-5504427266c8" xsi:nil="true"/>
  </documentManagement>
</p:properties>
</file>

<file path=customXml/itemProps1.xml><?xml version="1.0" encoding="utf-8"?>
<ds:datastoreItem xmlns:ds="http://schemas.openxmlformats.org/officeDocument/2006/customXml" ds:itemID="{487ADBF6-224E-411F-A093-380E5665881D}">
  <ds:schemaRefs>
    <ds:schemaRef ds:uri="http://schemas.microsoft.com/sharepoint/v3/contenttype/forms"/>
  </ds:schemaRefs>
</ds:datastoreItem>
</file>

<file path=customXml/itemProps2.xml><?xml version="1.0" encoding="utf-8"?>
<ds:datastoreItem xmlns:ds="http://schemas.openxmlformats.org/officeDocument/2006/customXml" ds:itemID="{810E66FD-66DE-4EB4-8CAA-3C054759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b79d3-1ea0-4c6f-961e-5504427266c8"/>
    <ds:schemaRef ds:uri="02a70e0a-b3d4-4760-91d5-f7f458764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F73F5-CCB8-468E-8A4C-1B7D797498DA}">
  <ds:schemaRefs>
    <ds:schemaRef ds:uri="http://schemas.microsoft.com/office/2006/metadata/properties"/>
    <ds:schemaRef ds:uri="http://schemas.microsoft.com/office/infopath/2007/PartnerControls"/>
    <ds:schemaRef ds:uri="a71b79d3-1ea0-4c6f-961e-5504427266c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466</Words>
  <Characters>2902</Characters>
  <Application>Microsoft Office Word</Application>
  <DocSecurity>0</DocSecurity>
  <Lines>24</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ZURRO GARCIA</dc:creator>
  <cp:keywords/>
  <dc:description/>
  <cp:lastModifiedBy>ALBA RODRIGO BRAVO</cp:lastModifiedBy>
  <cp:revision>74</cp:revision>
  <dcterms:created xsi:type="dcterms:W3CDTF">2024-12-11T10:18:00Z</dcterms:created>
  <dcterms:modified xsi:type="dcterms:W3CDTF">2025-03-27T09:44:00Z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779d5228-5edb-4a38-b8e5-2a5aed0f96b1</vt:lpwstr>
  </property>
  <property fmtid="{D5CDD505-2E9C-101B-9397-08002B2CF9AE}" pid="3" name="ContentTypeId">
    <vt:lpwstr>0x0101000FFCFF814A039C44A672471AD4D6ED67</vt:lpwstr>
  </property>
</Properties>
</file>